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A80" w:rsidRDefault="007C7A80">
      <w:pPr>
        <w:pStyle w:val="Heading1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JOHN TATHAM ASSEMBLY’S ANNUAL PAST FAITHFUL NAVIGATOR &amp; LADIES APPRECIATION DINNER</w:t>
      </w:r>
    </w:p>
    <w:p w:rsidR="007C7A80" w:rsidRDefault="007C7A80"/>
    <w:p w:rsidR="007C7A80" w:rsidRDefault="007C7A80">
      <w:pPr>
        <w:rPr>
          <w:sz w:val="24"/>
        </w:rPr>
      </w:pPr>
      <w:r>
        <w:rPr>
          <w:b/>
          <w:sz w:val="24"/>
          <w:u w:val="single"/>
        </w:rPr>
        <w:t>DATE:</w:t>
      </w:r>
      <w:r w:rsidR="00AC203A">
        <w:rPr>
          <w:sz w:val="24"/>
        </w:rPr>
        <w:t xml:space="preserve"> </w:t>
      </w:r>
      <w:r w:rsidR="00AC203A">
        <w:rPr>
          <w:sz w:val="24"/>
        </w:rPr>
        <w:tab/>
      </w:r>
      <w:r w:rsidR="009612D5">
        <w:rPr>
          <w:sz w:val="24"/>
        </w:rPr>
        <w:t xml:space="preserve">Saturday, </w:t>
      </w:r>
      <w:r w:rsidR="00E74994">
        <w:rPr>
          <w:sz w:val="24"/>
        </w:rPr>
        <w:t>April 6</w:t>
      </w:r>
      <w:r w:rsidR="009612D5">
        <w:rPr>
          <w:sz w:val="24"/>
        </w:rPr>
        <w:t>, 201</w:t>
      </w:r>
      <w:r w:rsidR="00E74994">
        <w:rPr>
          <w:sz w:val="24"/>
        </w:rPr>
        <w:t>9</w:t>
      </w:r>
    </w:p>
    <w:p w:rsidR="001122B6" w:rsidRDefault="001122B6">
      <w:pPr>
        <w:rPr>
          <w:sz w:val="24"/>
        </w:rPr>
      </w:pPr>
    </w:p>
    <w:p w:rsidR="007C7A80" w:rsidRDefault="007C7A80">
      <w:pPr>
        <w:ind w:left="2160" w:hanging="2160"/>
        <w:rPr>
          <w:sz w:val="24"/>
        </w:rPr>
      </w:pPr>
      <w:r>
        <w:rPr>
          <w:b/>
          <w:sz w:val="24"/>
          <w:u w:val="single"/>
        </w:rPr>
        <w:t>TIME:</w:t>
      </w:r>
      <w:r w:rsidR="00AC203A">
        <w:rPr>
          <w:sz w:val="24"/>
        </w:rPr>
        <w:t xml:space="preserve">            </w:t>
      </w:r>
      <w:r>
        <w:rPr>
          <w:sz w:val="24"/>
        </w:rPr>
        <w:t>6:30 PM – Cocktail Hour and Hors d’oeuvres</w:t>
      </w:r>
    </w:p>
    <w:p w:rsidR="007C7A80" w:rsidRDefault="007C7A80" w:rsidP="00AC203A">
      <w:pPr>
        <w:ind w:left="2160" w:hanging="720"/>
        <w:rPr>
          <w:sz w:val="24"/>
        </w:rPr>
      </w:pPr>
      <w:r>
        <w:rPr>
          <w:sz w:val="24"/>
        </w:rPr>
        <w:t>7:30 PM</w:t>
      </w:r>
      <w:r w:rsidR="008F4CC5">
        <w:rPr>
          <w:sz w:val="24"/>
        </w:rPr>
        <w:t xml:space="preserve"> – </w:t>
      </w:r>
      <w:r>
        <w:rPr>
          <w:sz w:val="24"/>
        </w:rPr>
        <w:t xml:space="preserve">Dinner </w:t>
      </w:r>
    </w:p>
    <w:p w:rsidR="007C7A80" w:rsidRDefault="007C7A80" w:rsidP="00AC203A">
      <w:pPr>
        <w:ind w:left="2160" w:hanging="720"/>
        <w:rPr>
          <w:sz w:val="24"/>
        </w:rPr>
      </w:pPr>
      <w:smartTag w:uri="urn:schemas-microsoft-com:office:smarttags" w:element="time">
        <w:smartTagPr>
          <w:attr w:name="Hour" w:val="20"/>
          <w:attr w:name="Minute" w:val="30"/>
        </w:smartTagPr>
        <w:r>
          <w:rPr>
            <w:sz w:val="24"/>
          </w:rPr>
          <w:t>8:30 PM to 10:30 PM</w:t>
        </w:r>
      </w:smartTag>
      <w:r>
        <w:rPr>
          <w:sz w:val="24"/>
        </w:rPr>
        <w:t xml:space="preserve"> – Program  </w:t>
      </w:r>
    </w:p>
    <w:p w:rsidR="007C7A80" w:rsidRDefault="007C7A80">
      <w:pPr>
        <w:ind w:left="2160" w:hanging="2160"/>
        <w:rPr>
          <w:sz w:val="24"/>
          <w:u w:val="single"/>
        </w:rPr>
      </w:pPr>
    </w:p>
    <w:p w:rsidR="00C67FFC" w:rsidRDefault="007C7A80">
      <w:pPr>
        <w:tabs>
          <w:tab w:val="left" w:pos="2160"/>
        </w:tabs>
        <w:ind w:left="1440" w:hanging="1440"/>
        <w:rPr>
          <w:sz w:val="24"/>
        </w:rPr>
      </w:pPr>
      <w:r>
        <w:rPr>
          <w:b/>
          <w:sz w:val="24"/>
          <w:u w:val="single"/>
        </w:rPr>
        <w:t>PLACE:</w:t>
      </w:r>
      <w:r w:rsidR="00AC203A">
        <w:rPr>
          <w:sz w:val="24"/>
        </w:rPr>
        <w:tab/>
      </w:r>
      <w:r w:rsidR="00E74994">
        <w:rPr>
          <w:sz w:val="24"/>
        </w:rPr>
        <w:t>Maple Room</w:t>
      </w:r>
      <w:r w:rsidR="00A63C1C">
        <w:rPr>
          <w:sz w:val="24"/>
        </w:rPr>
        <w:t xml:space="preserve"> (Maple Shade Council)</w:t>
      </w:r>
    </w:p>
    <w:p w:rsidR="00126B7B" w:rsidRPr="00E74994" w:rsidRDefault="00AC203A" w:rsidP="00E74994">
      <w:pPr>
        <w:tabs>
          <w:tab w:val="left" w:pos="2160"/>
        </w:tabs>
        <w:ind w:left="1440" w:hanging="1440"/>
        <w:rPr>
          <w:sz w:val="24"/>
        </w:rPr>
      </w:pPr>
      <w:r>
        <w:rPr>
          <w:sz w:val="24"/>
        </w:rPr>
        <w:tab/>
      </w:r>
      <w:r w:rsidR="00E74994">
        <w:rPr>
          <w:sz w:val="24"/>
        </w:rPr>
        <w:t>636 N. Fork Landing Road, Maple Shade</w:t>
      </w:r>
      <w:r w:rsidR="00696408">
        <w:rPr>
          <w:sz w:val="24"/>
        </w:rPr>
        <w:t>, NJ</w:t>
      </w:r>
    </w:p>
    <w:p w:rsidR="007C7A80" w:rsidRDefault="007032EF" w:rsidP="00126B7B">
      <w:pPr>
        <w:pStyle w:val="Heading3"/>
        <w:tabs>
          <w:tab w:val="left" w:pos="2160"/>
        </w:tabs>
      </w:pPr>
      <w:r>
        <w:tab/>
      </w:r>
      <w:r>
        <w:tab/>
      </w:r>
    </w:p>
    <w:p w:rsidR="007C7A80" w:rsidRDefault="007C7A80">
      <w:pPr>
        <w:ind w:left="1440" w:hanging="1440"/>
        <w:rPr>
          <w:sz w:val="24"/>
        </w:rPr>
      </w:pPr>
      <w:r>
        <w:rPr>
          <w:b/>
          <w:sz w:val="24"/>
          <w:u w:val="single"/>
        </w:rPr>
        <w:t>DRESS:</w:t>
      </w:r>
      <w:r w:rsidR="00AC203A">
        <w:rPr>
          <w:sz w:val="24"/>
        </w:rPr>
        <w:tab/>
      </w:r>
      <w:r w:rsidR="008F1155">
        <w:rPr>
          <w:sz w:val="24"/>
        </w:rPr>
        <w:t>Officers:    Tuxedo</w:t>
      </w:r>
      <w:r w:rsidR="00E74994">
        <w:rPr>
          <w:sz w:val="24"/>
        </w:rPr>
        <w:t xml:space="preserve"> or New Uniform</w:t>
      </w:r>
      <w:r w:rsidR="008F1155">
        <w:rPr>
          <w:sz w:val="24"/>
        </w:rPr>
        <w:t xml:space="preserve">, Social Baldric and </w:t>
      </w:r>
      <w:r>
        <w:rPr>
          <w:sz w:val="24"/>
        </w:rPr>
        <w:t xml:space="preserve">Jewel of Office </w:t>
      </w:r>
    </w:p>
    <w:p w:rsidR="007C7A80" w:rsidRDefault="007C7A80" w:rsidP="00E74994">
      <w:pPr>
        <w:ind w:left="1440"/>
        <w:rPr>
          <w:sz w:val="24"/>
        </w:rPr>
      </w:pPr>
      <w:r>
        <w:rPr>
          <w:sz w:val="24"/>
        </w:rPr>
        <w:t>Members:</w:t>
      </w:r>
      <w:r w:rsidR="00790FF9">
        <w:rPr>
          <w:sz w:val="24"/>
        </w:rPr>
        <w:t xml:space="preserve">  Tuxedo </w:t>
      </w:r>
      <w:r w:rsidR="00E74994">
        <w:rPr>
          <w:sz w:val="24"/>
        </w:rPr>
        <w:t xml:space="preserve">or New Uniform </w:t>
      </w:r>
      <w:r w:rsidR="00790FF9">
        <w:rPr>
          <w:sz w:val="24"/>
        </w:rPr>
        <w:t xml:space="preserve">and Social Baldric, </w:t>
      </w:r>
      <w:r>
        <w:rPr>
          <w:sz w:val="24"/>
        </w:rPr>
        <w:t>Military Dress Uniform</w:t>
      </w:r>
      <w:r w:rsidR="00790FF9">
        <w:rPr>
          <w:sz w:val="24"/>
        </w:rPr>
        <w:t>, or Dark Business Suit</w:t>
      </w:r>
    </w:p>
    <w:p w:rsidR="007C7A80" w:rsidRDefault="007C7A80">
      <w:pPr>
        <w:pStyle w:val="Heading3"/>
      </w:pPr>
      <w:r>
        <w:tab/>
      </w:r>
      <w:r>
        <w:tab/>
      </w:r>
      <w:bookmarkStart w:id="0" w:name="_GoBack"/>
      <w:bookmarkEnd w:id="0"/>
    </w:p>
    <w:p w:rsidR="007C7A80" w:rsidRDefault="007C7A80">
      <w:pPr>
        <w:ind w:left="1440" w:hanging="1440"/>
        <w:rPr>
          <w:sz w:val="24"/>
        </w:rPr>
      </w:pPr>
      <w:r>
        <w:rPr>
          <w:b/>
          <w:sz w:val="24"/>
          <w:u w:val="single"/>
        </w:rPr>
        <w:t>COST:</w:t>
      </w:r>
      <w:r w:rsidR="00AC203A">
        <w:rPr>
          <w:sz w:val="24"/>
        </w:rPr>
        <w:tab/>
      </w:r>
      <w:r>
        <w:rPr>
          <w:sz w:val="24"/>
        </w:rPr>
        <w:t>$4</w:t>
      </w:r>
      <w:r w:rsidR="0016108B">
        <w:rPr>
          <w:sz w:val="24"/>
        </w:rPr>
        <w:t>0</w:t>
      </w:r>
      <w:r>
        <w:rPr>
          <w:sz w:val="24"/>
        </w:rPr>
        <w:t xml:space="preserve">.00 </w:t>
      </w:r>
      <w:r w:rsidR="000D167C">
        <w:rPr>
          <w:sz w:val="24"/>
        </w:rPr>
        <w:t>p</w:t>
      </w:r>
      <w:r w:rsidR="0016108B">
        <w:rPr>
          <w:sz w:val="24"/>
        </w:rPr>
        <w:t>er p</w:t>
      </w:r>
      <w:r>
        <w:rPr>
          <w:sz w:val="24"/>
        </w:rPr>
        <w:t xml:space="preserve">erson </w:t>
      </w:r>
    </w:p>
    <w:p w:rsidR="007C7A80" w:rsidRDefault="007C7A80">
      <w:pPr>
        <w:ind w:left="1440" w:hanging="1440"/>
        <w:rPr>
          <w:i/>
          <w:sz w:val="24"/>
          <w:u w:val="single"/>
        </w:rPr>
      </w:pPr>
    </w:p>
    <w:p w:rsidR="007C7A80" w:rsidRPr="00D27BE6" w:rsidRDefault="007C7A80">
      <w:pPr>
        <w:pStyle w:val="BodyText"/>
        <w:rPr>
          <w:sz w:val="28"/>
          <w:szCs w:val="28"/>
        </w:rPr>
      </w:pPr>
      <w:r w:rsidRPr="00D27BE6">
        <w:rPr>
          <w:b/>
          <w:sz w:val="28"/>
          <w:szCs w:val="28"/>
          <w:u w:val="single"/>
        </w:rPr>
        <w:t>Note:</w:t>
      </w:r>
      <w:r w:rsidR="0004500D" w:rsidRPr="00D27BE6">
        <w:rPr>
          <w:sz w:val="28"/>
          <w:szCs w:val="28"/>
        </w:rPr>
        <w:t xml:space="preserve">  The</w:t>
      </w:r>
      <w:r w:rsidRPr="00D27BE6">
        <w:rPr>
          <w:sz w:val="28"/>
          <w:szCs w:val="28"/>
        </w:rPr>
        <w:t xml:space="preserve"> cost for the affair includes Gifts for the Ladies, an Open Bar</w:t>
      </w:r>
      <w:r w:rsidR="00184F28">
        <w:rPr>
          <w:sz w:val="28"/>
          <w:szCs w:val="28"/>
        </w:rPr>
        <w:t xml:space="preserve"> for the evening</w:t>
      </w:r>
      <w:r w:rsidR="00D1546E" w:rsidRPr="00D27BE6">
        <w:rPr>
          <w:sz w:val="28"/>
          <w:szCs w:val="28"/>
        </w:rPr>
        <w:t>,</w:t>
      </w:r>
      <w:r w:rsidR="009D2FBE" w:rsidRPr="00D27BE6">
        <w:rPr>
          <w:sz w:val="28"/>
          <w:szCs w:val="28"/>
        </w:rPr>
        <w:t xml:space="preserve"> </w:t>
      </w:r>
      <w:r w:rsidR="00D1546E" w:rsidRPr="00D27BE6">
        <w:rPr>
          <w:sz w:val="28"/>
          <w:szCs w:val="28"/>
        </w:rPr>
        <w:t xml:space="preserve">Hors d’oeuvres, and </w:t>
      </w:r>
      <w:r w:rsidRPr="00D27BE6">
        <w:rPr>
          <w:sz w:val="28"/>
          <w:szCs w:val="28"/>
        </w:rPr>
        <w:t xml:space="preserve">Dinner. </w:t>
      </w:r>
      <w:r w:rsidR="00294300" w:rsidRPr="00D27BE6">
        <w:rPr>
          <w:sz w:val="28"/>
          <w:szCs w:val="28"/>
        </w:rPr>
        <w:t>T</w:t>
      </w:r>
      <w:r w:rsidRPr="00D27BE6">
        <w:rPr>
          <w:sz w:val="28"/>
          <w:szCs w:val="28"/>
        </w:rPr>
        <w:t xml:space="preserve">he Dinner will include </w:t>
      </w:r>
      <w:r w:rsidR="00E74994">
        <w:rPr>
          <w:sz w:val="28"/>
          <w:szCs w:val="28"/>
        </w:rPr>
        <w:t xml:space="preserve">Abruzzi’s House </w:t>
      </w:r>
      <w:r w:rsidR="0016108B">
        <w:rPr>
          <w:sz w:val="28"/>
          <w:szCs w:val="28"/>
        </w:rPr>
        <w:t xml:space="preserve">Salad, </w:t>
      </w:r>
      <w:r w:rsidR="00396DE2">
        <w:rPr>
          <w:sz w:val="28"/>
          <w:szCs w:val="28"/>
        </w:rPr>
        <w:t xml:space="preserve">Pasta </w:t>
      </w:r>
      <w:r w:rsidR="0016108B">
        <w:rPr>
          <w:sz w:val="28"/>
          <w:szCs w:val="28"/>
        </w:rPr>
        <w:t xml:space="preserve">in </w:t>
      </w:r>
      <w:r w:rsidR="00E74994">
        <w:rPr>
          <w:sz w:val="28"/>
          <w:szCs w:val="28"/>
        </w:rPr>
        <w:t>Vodka Sauce</w:t>
      </w:r>
      <w:r w:rsidR="00396DE2">
        <w:rPr>
          <w:sz w:val="28"/>
          <w:szCs w:val="28"/>
        </w:rPr>
        <w:t xml:space="preserve">, Chicken </w:t>
      </w:r>
      <w:r w:rsidR="0016108B">
        <w:rPr>
          <w:sz w:val="28"/>
          <w:szCs w:val="28"/>
        </w:rPr>
        <w:t>Scaloppini</w:t>
      </w:r>
      <w:r w:rsidR="00396DE2">
        <w:rPr>
          <w:sz w:val="28"/>
          <w:szCs w:val="28"/>
        </w:rPr>
        <w:t xml:space="preserve">, </w:t>
      </w:r>
      <w:r w:rsidR="00E74994">
        <w:rPr>
          <w:sz w:val="28"/>
          <w:szCs w:val="28"/>
        </w:rPr>
        <w:t xml:space="preserve">Hot Roast Beef, </w:t>
      </w:r>
      <w:r w:rsidR="00E47C79" w:rsidRPr="00D27BE6">
        <w:rPr>
          <w:sz w:val="28"/>
          <w:szCs w:val="28"/>
        </w:rPr>
        <w:t>Oven Roasted Potatoes, Vegetable Medley</w:t>
      </w:r>
      <w:r w:rsidR="00857A4A" w:rsidRPr="00D27BE6">
        <w:rPr>
          <w:sz w:val="28"/>
          <w:szCs w:val="28"/>
        </w:rPr>
        <w:t>,</w:t>
      </w:r>
      <w:r w:rsidR="00184F28">
        <w:rPr>
          <w:sz w:val="28"/>
          <w:szCs w:val="28"/>
        </w:rPr>
        <w:t xml:space="preserve"> </w:t>
      </w:r>
      <w:r w:rsidR="00E47C79" w:rsidRPr="00D27BE6">
        <w:rPr>
          <w:sz w:val="28"/>
          <w:szCs w:val="28"/>
        </w:rPr>
        <w:t xml:space="preserve">a variety of Delicious </w:t>
      </w:r>
      <w:r w:rsidR="0016108B">
        <w:rPr>
          <w:sz w:val="28"/>
          <w:szCs w:val="28"/>
        </w:rPr>
        <w:t xml:space="preserve">Cannoli, </w:t>
      </w:r>
      <w:r w:rsidR="00E47C79" w:rsidRPr="00D27BE6">
        <w:rPr>
          <w:sz w:val="28"/>
          <w:szCs w:val="28"/>
        </w:rPr>
        <w:t>Sweets</w:t>
      </w:r>
      <w:r w:rsidRPr="00D27BE6">
        <w:rPr>
          <w:sz w:val="28"/>
          <w:szCs w:val="28"/>
        </w:rPr>
        <w:t>,</w:t>
      </w:r>
      <w:r w:rsidR="00297C83">
        <w:rPr>
          <w:sz w:val="28"/>
          <w:szCs w:val="28"/>
        </w:rPr>
        <w:t xml:space="preserve"> Rolls and Condiments, Dessert,</w:t>
      </w:r>
      <w:r w:rsidRPr="00D27BE6">
        <w:rPr>
          <w:sz w:val="28"/>
          <w:szCs w:val="28"/>
        </w:rPr>
        <w:t xml:space="preserve"> Coffee, Decaf </w:t>
      </w:r>
      <w:r w:rsidR="00857A4A" w:rsidRPr="00D27BE6">
        <w:rPr>
          <w:sz w:val="28"/>
          <w:szCs w:val="28"/>
        </w:rPr>
        <w:t xml:space="preserve">Coffee </w:t>
      </w:r>
      <w:r w:rsidRPr="00D27BE6">
        <w:rPr>
          <w:sz w:val="28"/>
          <w:szCs w:val="28"/>
        </w:rPr>
        <w:t>and Te</w:t>
      </w:r>
      <w:r w:rsidR="00396DE2">
        <w:rPr>
          <w:sz w:val="28"/>
          <w:szCs w:val="28"/>
        </w:rPr>
        <w:t>a.</w:t>
      </w:r>
    </w:p>
    <w:p w:rsidR="00C00066" w:rsidRPr="00D27BE6" w:rsidRDefault="00C00066">
      <w:pPr>
        <w:pStyle w:val="BodyText"/>
        <w:rPr>
          <w:sz w:val="28"/>
          <w:szCs w:val="28"/>
        </w:rPr>
      </w:pPr>
    </w:p>
    <w:p w:rsidR="009612D5" w:rsidRPr="00D27BE6" w:rsidRDefault="009612D5" w:rsidP="009612D5">
      <w:pPr>
        <w:pStyle w:val="BodyText2"/>
        <w:jc w:val="both"/>
        <w:rPr>
          <w:i/>
          <w:sz w:val="28"/>
          <w:szCs w:val="28"/>
        </w:rPr>
      </w:pPr>
      <w:r w:rsidRPr="00D27BE6">
        <w:rPr>
          <w:i/>
          <w:sz w:val="28"/>
          <w:szCs w:val="28"/>
        </w:rPr>
        <w:t xml:space="preserve">Please come and join the Sir Knights and Ladies of the John Tatham Assembly in honoring our </w:t>
      </w:r>
      <w:r w:rsidRPr="00D27BE6">
        <w:rPr>
          <w:b/>
          <w:i/>
          <w:sz w:val="28"/>
          <w:szCs w:val="28"/>
          <w:u w:val="single"/>
        </w:rPr>
        <w:t xml:space="preserve">Past Faithful </w:t>
      </w:r>
      <w:r w:rsidR="003E62B8" w:rsidRPr="00D27BE6">
        <w:rPr>
          <w:b/>
          <w:i/>
          <w:sz w:val="28"/>
          <w:szCs w:val="28"/>
          <w:u w:val="single"/>
        </w:rPr>
        <w:t>Navigator Sir</w:t>
      </w:r>
      <w:r w:rsidRPr="00D27BE6">
        <w:rPr>
          <w:b/>
          <w:i/>
          <w:sz w:val="28"/>
          <w:szCs w:val="28"/>
          <w:u w:val="single"/>
        </w:rPr>
        <w:t xml:space="preserve"> Knight </w:t>
      </w:r>
      <w:r w:rsidR="00E74994">
        <w:rPr>
          <w:b/>
          <w:i/>
          <w:sz w:val="28"/>
          <w:szCs w:val="28"/>
          <w:u w:val="single"/>
        </w:rPr>
        <w:t>Lou Spadaccino</w:t>
      </w:r>
      <w:r w:rsidRPr="00D27BE6">
        <w:rPr>
          <w:i/>
          <w:sz w:val="28"/>
          <w:szCs w:val="28"/>
        </w:rPr>
        <w:t>.  Ladies in attendance will receive a small gift as a token of our appreciation for the many ways they support the Assembly throughout the year.</w:t>
      </w:r>
    </w:p>
    <w:p w:rsidR="007C7A80" w:rsidRPr="00D27BE6" w:rsidRDefault="007C7A80">
      <w:pPr>
        <w:pStyle w:val="Heading4"/>
        <w:rPr>
          <w:sz w:val="28"/>
          <w:szCs w:val="28"/>
        </w:rPr>
      </w:pPr>
    </w:p>
    <w:p w:rsidR="003513D3" w:rsidRPr="003513D3" w:rsidRDefault="007C7A80" w:rsidP="00C67FFC">
      <w:pPr>
        <w:pStyle w:val="Heading4"/>
      </w:pPr>
      <w:r>
        <w:t>PLEASE FILL OUT, CUT AND RETURN THE RESERVATION FORM BELOW</w:t>
      </w:r>
    </w:p>
    <w:p w:rsidR="007C7A80" w:rsidRDefault="007C7A80">
      <w:r>
        <w:t>-----------------------------------------------------------------------------------------------------------------------------------------------------</w:t>
      </w:r>
    </w:p>
    <w:p w:rsidR="007C7A80" w:rsidRDefault="007C7A80" w:rsidP="008F4CC5">
      <w:pPr>
        <w:pStyle w:val="Heading5"/>
      </w:pPr>
      <w:r>
        <w:t>Sir Knight _________________________________ and Lady _______________________ will attend the Assembly’s</w:t>
      </w:r>
      <w:r w:rsidR="00724779">
        <w:t xml:space="preserve"> PFN &amp; Ladies Appreciation</w:t>
      </w:r>
      <w:r>
        <w:t xml:space="preserve"> Dinner on </w:t>
      </w:r>
      <w:r w:rsidR="00E74994">
        <w:t>April 6</w:t>
      </w:r>
      <w:r w:rsidR="00C00066" w:rsidRPr="00C00066">
        <w:rPr>
          <w:vertAlign w:val="superscript"/>
        </w:rPr>
        <w:t>th</w:t>
      </w:r>
      <w:r w:rsidR="00294300">
        <w:rPr>
          <w:vertAlign w:val="superscript"/>
        </w:rPr>
        <w:t>.</w:t>
      </w:r>
    </w:p>
    <w:p w:rsidR="007C7A80" w:rsidRDefault="007C7A80">
      <w:pPr>
        <w:rPr>
          <w:sz w:val="24"/>
        </w:rPr>
      </w:pPr>
    </w:p>
    <w:p w:rsidR="007C7A80" w:rsidRDefault="007C7A80">
      <w:pPr>
        <w:pStyle w:val="Heading5"/>
      </w:pPr>
      <w:r>
        <w:t xml:space="preserve">Number ____ of persons attending @ </w:t>
      </w:r>
      <w:r>
        <w:rPr>
          <w:b/>
          <w:u w:val="single"/>
        </w:rPr>
        <w:t>$4</w:t>
      </w:r>
      <w:r w:rsidR="0016108B">
        <w:rPr>
          <w:b/>
          <w:u w:val="single"/>
        </w:rPr>
        <w:t>0</w:t>
      </w:r>
      <w:r>
        <w:rPr>
          <w:b/>
          <w:u w:val="single"/>
        </w:rPr>
        <w:t>.00</w:t>
      </w:r>
      <w:r>
        <w:t xml:space="preserve"> per person equals $______ enclosed.  Check No. ______.</w:t>
      </w:r>
    </w:p>
    <w:p w:rsidR="000D167C" w:rsidRDefault="000D167C">
      <w:pPr>
        <w:rPr>
          <w:sz w:val="24"/>
        </w:rPr>
      </w:pPr>
    </w:p>
    <w:p w:rsidR="000D167C" w:rsidRDefault="007C7A80">
      <w:pPr>
        <w:rPr>
          <w:sz w:val="24"/>
        </w:rPr>
      </w:pPr>
      <w:r>
        <w:rPr>
          <w:sz w:val="24"/>
        </w:rPr>
        <w:t xml:space="preserve">Make your check payable to the </w:t>
      </w:r>
      <w:r>
        <w:rPr>
          <w:b/>
          <w:sz w:val="24"/>
        </w:rPr>
        <w:t>“</w:t>
      </w:r>
      <w:r>
        <w:rPr>
          <w:b/>
          <w:i/>
          <w:sz w:val="24"/>
        </w:rPr>
        <w:t>John Tatham Assembly”</w:t>
      </w:r>
      <w:r>
        <w:rPr>
          <w:sz w:val="24"/>
        </w:rPr>
        <w:t xml:space="preserve">.  </w:t>
      </w:r>
    </w:p>
    <w:p w:rsidR="009612D5" w:rsidRDefault="009612D5" w:rsidP="009612D5">
      <w:pPr>
        <w:pStyle w:val="Heading5"/>
      </w:pPr>
      <w:r>
        <w:t xml:space="preserve">Send your reservation form and check by </w:t>
      </w:r>
      <w:r w:rsidR="00294300">
        <w:t>April 1</w:t>
      </w:r>
      <w:r w:rsidR="00294300" w:rsidRPr="00294300">
        <w:rPr>
          <w:vertAlign w:val="superscript"/>
        </w:rPr>
        <w:t>st</w:t>
      </w:r>
      <w:r w:rsidR="00294300">
        <w:t>.</w:t>
      </w:r>
      <w:r>
        <w:t xml:space="preserve"> to:</w:t>
      </w:r>
      <w:r>
        <w:tab/>
        <w:t xml:space="preserve">SK </w:t>
      </w:r>
      <w:r w:rsidR="00E74994">
        <w:t>Joseph Daverso</w:t>
      </w:r>
      <w:r>
        <w:t>, Faithful Captain</w:t>
      </w:r>
    </w:p>
    <w:p w:rsidR="009612D5" w:rsidRPr="000E071C" w:rsidRDefault="009612D5" w:rsidP="009612D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74994">
        <w:rPr>
          <w:sz w:val="24"/>
        </w:rPr>
        <w:t xml:space="preserve">            15 Chase Road</w:t>
      </w:r>
    </w:p>
    <w:p w:rsidR="000D167C" w:rsidRDefault="00724779" w:rsidP="009612D5">
      <w:pPr>
        <w:rPr>
          <w:i/>
          <w:sz w:val="24"/>
        </w:rPr>
      </w:pPr>
      <w:r>
        <w:rPr>
          <w:i/>
          <w:sz w:val="22"/>
        </w:rPr>
        <w:t>(</w:t>
      </w:r>
      <w:proofErr w:type="gramStart"/>
      <w:r>
        <w:rPr>
          <w:i/>
          <w:sz w:val="22"/>
        </w:rPr>
        <w:t>or</w:t>
      </w:r>
      <w:proofErr w:type="gramEnd"/>
      <w:r>
        <w:rPr>
          <w:i/>
          <w:sz w:val="22"/>
        </w:rPr>
        <w:t xml:space="preserve"> call </w:t>
      </w:r>
      <w:r w:rsidR="00E74994">
        <w:rPr>
          <w:i/>
          <w:sz w:val="22"/>
        </w:rPr>
        <w:t>Joe</w:t>
      </w:r>
      <w:r w:rsidR="009612D5" w:rsidRPr="000E071C">
        <w:rPr>
          <w:i/>
          <w:sz w:val="22"/>
        </w:rPr>
        <w:t xml:space="preserve"> at (</w:t>
      </w:r>
      <w:r w:rsidR="00AC7AD8">
        <w:rPr>
          <w:i/>
          <w:sz w:val="22"/>
        </w:rPr>
        <w:t>609</w:t>
      </w:r>
      <w:r w:rsidR="009612D5" w:rsidRPr="000E071C">
        <w:rPr>
          <w:i/>
          <w:sz w:val="22"/>
        </w:rPr>
        <w:t xml:space="preserve">) </w:t>
      </w:r>
      <w:r w:rsidR="00E74994">
        <w:rPr>
          <w:i/>
          <w:sz w:val="22"/>
        </w:rPr>
        <w:t>472-3787</w:t>
      </w:r>
      <w:r>
        <w:rPr>
          <w:i/>
          <w:sz w:val="22"/>
        </w:rPr>
        <w:t xml:space="preserve">  </w:t>
      </w:r>
      <w:r w:rsidR="009612D5" w:rsidRPr="000E071C">
        <w:rPr>
          <w:i/>
          <w:sz w:val="22"/>
        </w:rPr>
        <w:t>for reservations)</w:t>
      </w:r>
      <w:r w:rsidR="009612D5" w:rsidRPr="000E071C">
        <w:rPr>
          <w:i/>
        </w:rPr>
        <w:tab/>
      </w:r>
      <w:r w:rsidR="0094784A">
        <w:rPr>
          <w:i/>
        </w:rPr>
        <w:t xml:space="preserve">                     </w:t>
      </w:r>
      <w:r w:rsidR="00E74994">
        <w:rPr>
          <w:i/>
        </w:rPr>
        <w:tab/>
      </w:r>
      <w:r w:rsidR="00E74994">
        <w:rPr>
          <w:sz w:val="24"/>
          <w:szCs w:val="24"/>
        </w:rPr>
        <w:t>Lumberton, NJ 08048-6203</w:t>
      </w:r>
    </w:p>
    <w:sectPr w:rsidR="000D167C" w:rsidSect="00BF1B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 w:code="1"/>
      <w:pgMar w:top="720" w:right="1152" w:bottom="720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ED6" w:rsidRDefault="00EA1ED6">
      <w:r>
        <w:separator/>
      </w:r>
    </w:p>
  </w:endnote>
  <w:endnote w:type="continuationSeparator" w:id="0">
    <w:p w:rsidR="00EA1ED6" w:rsidRDefault="00EA1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A80" w:rsidRDefault="003F5BF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7C7A8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7A80" w:rsidRDefault="007C7A80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A80" w:rsidRDefault="003F5BF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7C7A8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7BE6">
      <w:rPr>
        <w:rStyle w:val="PageNumber"/>
        <w:noProof/>
      </w:rPr>
      <w:t>2</w:t>
    </w:r>
    <w:r>
      <w:rPr>
        <w:rStyle w:val="PageNumber"/>
      </w:rPr>
      <w:fldChar w:fldCharType="end"/>
    </w:r>
  </w:p>
  <w:p w:rsidR="007C7A80" w:rsidRDefault="007C7A80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ED6" w:rsidRDefault="00EA1ED6">
      <w:r>
        <w:separator/>
      </w:r>
    </w:p>
  </w:footnote>
  <w:footnote w:type="continuationSeparator" w:id="0">
    <w:p w:rsidR="00EA1ED6" w:rsidRDefault="00EA1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A80" w:rsidRDefault="003F5BF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7C7A8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7A80" w:rsidRDefault="007C7A80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A80" w:rsidRDefault="003F5BF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7C7A8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7BE6">
      <w:rPr>
        <w:rStyle w:val="PageNumber"/>
        <w:noProof/>
      </w:rPr>
      <w:t>2</w:t>
    </w:r>
    <w:r>
      <w:rPr>
        <w:rStyle w:val="PageNumber"/>
      </w:rPr>
      <w:fldChar w:fldCharType="end"/>
    </w:r>
  </w:p>
  <w:p w:rsidR="007C7A80" w:rsidRDefault="007C7A80">
    <w:pPr>
      <w:pStyle w:val="Header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AD7" w:rsidRDefault="00C81AD7" w:rsidP="00C81AD7">
    <w:pPr>
      <w:widowControl w:val="0"/>
      <w:jc w:val="center"/>
      <w:rPr>
        <w:rFonts w:ascii="Old English Text MT" w:hAnsi="Old English Text MT"/>
        <w:color w:val="0000FF"/>
        <w:sz w:val="48"/>
        <w:szCs w:val="48"/>
        <w:lang w:val="en"/>
      </w:rPr>
    </w:pPr>
    <w:r>
      <w:rPr>
        <w:noProof/>
      </w:rPr>
      <w:drawing>
        <wp:anchor distT="36576" distB="36576" distL="36576" distR="36576" simplePos="0" relativeHeight="251659264" behindDoc="0" locked="0" layoutInCell="1" allowOverlap="1" wp14:anchorId="0EFE2FF5" wp14:editId="488276E3">
          <wp:simplePos x="0" y="0"/>
          <wp:positionH relativeFrom="column">
            <wp:posOffset>0</wp:posOffset>
          </wp:positionH>
          <wp:positionV relativeFrom="paragraph">
            <wp:posOffset>68580</wp:posOffset>
          </wp:positionV>
          <wp:extent cx="765175" cy="1028700"/>
          <wp:effectExtent l="0" t="0" r="0" b="0"/>
          <wp:wrapNone/>
          <wp:docPr id="5" name="Picture 5" descr="4th_degr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4th_degre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ld English Text MT" w:hAnsi="Old English Text MT"/>
        <w:color w:val="0000FF"/>
        <w:sz w:val="48"/>
        <w:szCs w:val="48"/>
        <w:lang w:val="en"/>
      </w:rPr>
      <w:t>Knights of Columbus</w:t>
    </w:r>
  </w:p>
  <w:p w:rsidR="00C81AD7" w:rsidRDefault="00C81AD7" w:rsidP="00C81AD7">
    <w:pPr>
      <w:widowControl w:val="0"/>
      <w:jc w:val="center"/>
      <w:rPr>
        <w:rFonts w:ascii="Old English Text MT" w:hAnsi="Old English Text MT"/>
        <w:color w:val="0000FF"/>
        <w:sz w:val="24"/>
        <w:szCs w:val="24"/>
        <w:lang w:val="en"/>
      </w:rPr>
    </w:pPr>
  </w:p>
  <w:p w:rsidR="00C81AD7" w:rsidRDefault="00C81AD7" w:rsidP="00C81AD7">
    <w:pPr>
      <w:widowControl w:val="0"/>
      <w:jc w:val="center"/>
      <w:rPr>
        <w:rFonts w:ascii="Arial" w:hAnsi="Arial" w:cs="Arial"/>
        <w:color w:val="0000FF"/>
        <w:lang w:val="en"/>
      </w:rPr>
    </w:pPr>
    <w:r>
      <w:rPr>
        <w:rFonts w:ascii="Arial" w:hAnsi="Arial" w:cs="Arial"/>
        <w:color w:val="0000FF"/>
        <w:lang w:val="en"/>
      </w:rPr>
      <w:t>Fourth Degree</w:t>
    </w:r>
  </w:p>
  <w:p w:rsidR="00C81AD7" w:rsidRDefault="00C81AD7" w:rsidP="00C81AD7">
    <w:pPr>
      <w:widowControl w:val="0"/>
      <w:jc w:val="center"/>
      <w:rPr>
        <w:rFonts w:ascii="Arial" w:hAnsi="Arial" w:cs="Arial"/>
        <w:color w:val="0000FF"/>
        <w:lang w:val="en"/>
      </w:rPr>
    </w:pPr>
  </w:p>
  <w:p w:rsidR="00C81AD7" w:rsidRDefault="00C81AD7" w:rsidP="00C81AD7">
    <w:pPr>
      <w:widowControl w:val="0"/>
      <w:jc w:val="center"/>
      <w:rPr>
        <w:rFonts w:ascii="Arial" w:hAnsi="Arial" w:cs="Arial"/>
        <w:color w:val="0000FF"/>
        <w:lang w:val="en"/>
      </w:rPr>
    </w:pPr>
    <w:r>
      <w:rPr>
        <w:rFonts w:ascii="Arial" w:hAnsi="Arial" w:cs="Arial"/>
        <w:color w:val="0000FF"/>
        <w:lang w:val="en"/>
      </w:rPr>
      <w:t>JOHN TATHAM ASSEMBLY</w:t>
    </w:r>
  </w:p>
  <w:p w:rsidR="00C81AD7" w:rsidRDefault="00C81AD7" w:rsidP="00C81AD7">
    <w:pPr>
      <w:pStyle w:val="Header"/>
      <w:tabs>
        <w:tab w:val="clear" w:pos="4320"/>
        <w:tab w:val="clear" w:pos="8640"/>
      </w:tabs>
      <w:ind w:left="2880"/>
    </w:pPr>
    <w:r>
      <w:rPr>
        <w:rFonts w:ascii="Arial" w:hAnsi="Arial" w:cs="Arial"/>
        <w:color w:val="0000FF"/>
        <w:lang w:val="en"/>
      </w:rPr>
      <w:t xml:space="preserve">       </w:t>
    </w:r>
    <w:smartTag w:uri="urn:schemas-microsoft-com:office:smarttags" w:element="PlaceName">
      <w:r>
        <w:rPr>
          <w:rFonts w:ascii="Arial" w:hAnsi="Arial" w:cs="Arial"/>
          <w:color w:val="0000FF"/>
          <w:lang w:val="en"/>
        </w:rPr>
        <w:t>BURLINGTON</w:t>
      </w:r>
    </w:smartTag>
    <w:r>
      <w:rPr>
        <w:rFonts w:ascii="Arial" w:hAnsi="Arial" w:cs="Arial"/>
        <w:color w:val="0000FF"/>
        <w:lang w:val="en"/>
      </w:rPr>
      <w:t xml:space="preserve"> </w:t>
    </w:r>
    <w:smartTag w:uri="urn:schemas-microsoft-com:office:smarttags" w:element="PlaceType">
      <w:r>
        <w:rPr>
          <w:rFonts w:ascii="Arial" w:hAnsi="Arial" w:cs="Arial"/>
          <w:color w:val="0000FF"/>
          <w:lang w:val="en"/>
        </w:rPr>
        <w:t>COUNTY</w:t>
      </w:r>
    </w:smartTag>
    <w:r>
      <w:rPr>
        <w:rFonts w:ascii="Arial" w:hAnsi="Arial" w:cs="Arial"/>
        <w:color w:val="0000FF"/>
        <w:lang w:val="en"/>
      </w:rPr>
      <w:t xml:space="preserve">, NEW </w:t>
    </w:r>
    <w:smartTag w:uri="urn:schemas-microsoft-com:office:smarttags" w:element="place">
      <w:r>
        <w:rPr>
          <w:rFonts w:ascii="Arial" w:hAnsi="Arial" w:cs="Arial"/>
          <w:color w:val="0000FF"/>
          <w:lang w:val="en"/>
        </w:rPr>
        <w:t>JERSEY</w:t>
      </w:r>
    </w:smartTag>
  </w:p>
  <w:p w:rsidR="00C81AD7" w:rsidRDefault="00C81A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7C"/>
    <w:rsid w:val="0003241A"/>
    <w:rsid w:val="000330C9"/>
    <w:rsid w:val="0004500D"/>
    <w:rsid w:val="00086325"/>
    <w:rsid w:val="0008730A"/>
    <w:rsid w:val="000C0B2A"/>
    <w:rsid w:val="000D167C"/>
    <w:rsid w:val="001122B6"/>
    <w:rsid w:val="00112A73"/>
    <w:rsid w:val="00126B7B"/>
    <w:rsid w:val="0014620A"/>
    <w:rsid w:val="0016108B"/>
    <w:rsid w:val="00184F28"/>
    <w:rsid w:val="001952BF"/>
    <w:rsid w:val="00227D80"/>
    <w:rsid w:val="00232FB5"/>
    <w:rsid w:val="002552A8"/>
    <w:rsid w:val="00294300"/>
    <w:rsid w:val="00297C83"/>
    <w:rsid w:val="003513D3"/>
    <w:rsid w:val="0035761A"/>
    <w:rsid w:val="00396DE2"/>
    <w:rsid w:val="003E62B8"/>
    <w:rsid w:val="003F5BF5"/>
    <w:rsid w:val="00421DB6"/>
    <w:rsid w:val="00423F02"/>
    <w:rsid w:val="00437F67"/>
    <w:rsid w:val="004D40CA"/>
    <w:rsid w:val="005E4B88"/>
    <w:rsid w:val="00685AF5"/>
    <w:rsid w:val="00696408"/>
    <w:rsid w:val="006D0695"/>
    <w:rsid w:val="006E4181"/>
    <w:rsid w:val="006E55E4"/>
    <w:rsid w:val="007032EF"/>
    <w:rsid w:val="00724779"/>
    <w:rsid w:val="00754FC9"/>
    <w:rsid w:val="00790669"/>
    <w:rsid w:val="00790FF9"/>
    <w:rsid w:val="0079488C"/>
    <w:rsid w:val="007C7A80"/>
    <w:rsid w:val="00832D34"/>
    <w:rsid w:val="008534A8"/>
    <w:rsid w:val="008547D8"/>
    <w:rsid w:val="00857A4A"/>
    <w:rsid w:val="008647D3"/>
    <w:rsid w:val="008D4425"/>
    <w:rsid w:val="008F1155"/>
    <w:rsid w:val="008F4CC5"/>
    <w:rsid w:val="008F7C00"/>
    <w:rsid w:val="0094784A"/>
    <w:rsid w:val="009612D5"/>
    <w:rsid w:val="00967005"/>
    <w:rsid w:val="009D2FBE"/>
    <w:rsid w:val="009D628D"/>
    <w:rsid w:val="00A23564"/>
    <w:rsid w:val="00A63C1C"/>
    <w:rsid w:val="00A93AD5"/>
    <w:rsid w:val="00AC203A"/>
    <w:rsid w:val="00AC7AD8"/>
    <w:rsid w:val="00AF35EE"/>
    <w:rsid w:val="00B25E54"/>
    <w:rsid w:val="00B46EE6"/>
    <w:rsid w:val="00BF1B3B"/>
    <w:rsid w:val="00C00066"/>
    <w:rsid w:val="00C22C49"/>
    <w:rsid w:val="00C67FFC"/>
    <w:rsid w:val="00C81AD7"/>
    <w:rsid w:val="00C8238C"/>
    <w:rsid w:val="00CD66B4"/>
    <w:rsid w:val="00D1546E"/>
    <w:rsid w:val="00D27BE6"/>
    <w:rsid w:val="00D63F7E"/>
    <w:rsid w:val="00D72317"/>
    <w:rsid w:val="00D95731"/>
    <w:rsid w:val="00DD7604"/>
    <w:rsid w:val="00E47C79"/>
    <w:rsid w:val="00E51153"/>
    <w:rsid w:val="00E74994"/>
    <w:rsid w:val="00E77D8B"/>
    <w:rsid w:val="00EA1ED6"/>
    <w:rsid w:val="00EC7611"/>
    <w:rsid w:val="00ED7845"/>
    <w:rsid w:val="00FC1871"/>
    <w:rsid w:val="00FC6212"/>
    <w:rsid w:val="00FD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C989F0F2-74A7-430D-B22E-FBC87FDD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F67"/>
  </w:style>
  <w:style w:type="paragraph" w:styleId="Heading1">
    <w:name w:val="heading 1"/>
    <w:basedOn w:val="Normal"/>
    <w:next w:val="Normal"/>
    <w:qFormat/>
    <w:rsid w:val="00437F67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437F67"/>
    <w:pPr>
      <w:keepNext/>
      <w:jc w:val="center"/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qFormat/>
    <w:rsid w:val="00437F67"/>
    <w:pPr>
      <w:keepNext/>
      <w:ind w:left="1440" w:hanging="144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437F67"/>
    <w:pPr>
      <w:keepNext/>
      <w:ind w:left="1440" w:hanging="1440"/>
      <w:jc w:val="center"/>
      <w:outlineLvl w:val="3"/>
    </w:pPr>
    <w:rPr>
      <w:i/>
      <w:sz w:val="24"/>
      <w:u w:val="single"/>
    </w:rPr>
  </w:style>
  <w:style w:type="paragraph" w:styleId="Heading5">
    <w:name w:val="heading 5"/>
    <w:basedOn w:val="Normal"/>
    <w:next w:val="Normal"/>
    <w:qFormat/>
    <w:rsid w:val="00437F67"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437F67"/>
    <w:pPr>
      <w:keepNext/>
      <w:ind w:left="1440" w:firstLine="7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437F67"/>
    <w:pPr>
      <w:keepNext/>
      <w:tabs>
        <w:tab w:val="left" w:pos="1440"/>
      </w:tabs>
      <w:ind w:left="2880" w:hanging="2880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37F67"/>
    <w:pPr>
      <w:jc w:val="both"/>
    </w:pPr>
    <w:rPr>
      <w:i/>
    </w:rPr>
  </w:style>
  <w:style w:type="paragraph" w:styleId="BodyText2">
    <w:name w:val="Body Text 2"/>
    <w:basedOn w:val="Normal"/>
    <w:rsid w:val="00437F67"/>
    <w:rPr>
      <w:sz w:val="24"/>
    </w:rPr>
  </w:style>
  <w:style w:type="paragraph" w:styleId="Footer">
    <w:name w:val="footer"/>
    <w:basedOn w:val="Normal"/>
    <w:rsid w:val="00437F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37F67"/>
  </w:style>
  <w:style w:type="paragraph" w:styleId="Header">
    <w:name w:val="header"/>
    <w:basedOn w:val="Normal"/>
    <w:link w:val="HeaderChar"/>
    <w:uiPriority w:val="99"/>
    <w:rsid w:val="00437F6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6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61A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uiPriority w:val="99"/>
    <w:rsid w:val="00C81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5162C-F7E7-4332-951D-A07E9D3D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TATHAM ASSEMBLY</vt:lpstr>
    </vt:vector>
  </TitlesOfParts>
  <Company>NJDEP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TATHAM ASSEMBLY</dc:title>
  <dc:subject/>
  <dc:creator>SRP NJDEP</dc:creator>
  <cp:keywords/>
  <dc:description/>
  <cp:lastModifiedBy>Lou Spadaccino</cp:lastModifiedBy>
  <cp:revision>2</cp:revision>
  <cp:lastPrinted>2017-02-21T17:10:00Z</cp:lastPrinted>
  <dcterms:created xsi:type="dcterms:W3CDTF">2019-02-26T03:40:00Z</dcterms:created>
  <dcterms:modified xsi:type="dcterms:W3CDTF">2019-02-26T14:38:00Z</dcterms:modified>
</cp:coreProperties>
</file>